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258F" w14:textId="77777777" w:rsidR="00151F40" w:rsidRPr="00151F40" w:rsidRDefault="00151F40" w:rsidP="00151F4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49443144"/>
      <w:bookmarkStart w:id="1" w:name="_Hlk79490548"/>
      <w:r w:rsidRPr="00151F40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«Научно-практический центр медицинской реабилитации и психотерапии»</w:t>
      </w:r>
    </w:p>
    <w:bookmarkEnd w:id="0"/>
    <w:p w14:paraId="52BE99EB" w14:textId="77777777" w:rsidR="00151F40" w:rsidRDefault="00151F40" w:rsidP="00151F40">
      <w:pPr>
        <w:pStyle w:val="1"/>
        <w:shd w:val="clear" w:color="auto" w:fill="auto"/>
        <w:spacing w:before="0"/>
        <w:ind w:left="5400"/>
      </w:pPr>
    </w:p>
    <w:p w14:paraId="7523A456" w14:textId="77777777" w:rsidR="00151F40" w:rsidRDefault="00151F40" w:rsidP="00151F40">
      <w:pPr>
        <w:pStyle w:val="1"/>
        <w:shd w:val="clear" w:color="auto" w:fill="auto"/>
        <w:spacing w:before="0"/>
        <w:ind w:left="5400"/>
      </w:pPr>
    </w:p>
    <w:p w14:paraId="73645A85" w14:textId="77777777" w:rsidR="00151F40" w:rsidRDefault="00151F40" w:rsidP="00151F40">
      <w:pPr>
        <w:pStyle w:val="1"/>
        <w:shd w:val="clear" w:color="auto" w:fill="auto"/>
        <w:spacing w:before="0"/>
        <w:ind w:left="5400"/>
      </w:pPr>
    </w:p>
    <w:p w14:paraId="6BF19414" w14:textId="77777777" w:rsidR="00151F40" w:rsidRDefault="00151F40" w:rsidP="00151F40">
      <w:pPr>
        <w:pStyle w:val="1"/>
        <w:shd w:val="clear" w:color="auto" w:fill="auto"/>
        <w:spacing w:before="0"/>
        <w:ind w:left="5400"/>
      </w:pPr>
    </w:p>
    <w:p w14:paraId="2DCAB588" w14:textId="77777777" w:rsidR="00151F40" w:rsidRDefault="00151F40" w:rsidP="00151F40">
      <w:pPr>
        <w:pStyle w:val="1"/>
        <w:shd w:val="clear" w:color="auto" w:fill="auto"/>
        <w:spacing w:before="0"/>
        <w:ind w:left="5400"/>
      </w:pPr>
      <w:r>
        <w:t xml:space="preserve">УТВЕРЖДАЮ </w:t>
      </w:r>
    </w:p>
    <w:p w14:paraId="54A2FC65" w14:textId="77777777" w:rsidR="00151F40" w:rsidRDefault="00151F40" w:rsidP="00151F40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>
        <w:t xml:space="preserve"> Директор </w:t>
      </w:r>
      <w:bookmarkStart w:id="2" w:name="_Hlk49443163"/>
      <w:r w:rsidRPr="007D47ED">
        <w:rPr>
          <w:bCs/>
          <w:sz w:val="24"/>
          <w:szCs w:val="24"/>
        </w:rPr>
        <w:t>ООО «НПЦ Медицинской реабилитации и психотерапии»</w:t>
      </w:r>
      <w:bookmarkEnd w:id="2"/>
    </w:p>
    <w:p w14:paraId="0BB98E4E" w14:textId="77777777" w:rsidR="00151F40" w:rsidRDefault="00151F40" w:rsidP="00151F40">
      <w:pPr>
        <w:pStyle w:val="1"/>
        <w:shd w:val="clear" w:color="auto" w:fill="auto"/>
        <w:spacing w:before="0"/>
        <w:ind w:left="5400"/>
      </w:pPr>
    </w:p>
    <w:p w14:paraId="6894F11E" w14:textId="77777777" w:rsidR="00151F40" w:rsidRDefault="00151F40" w:rsidP="00151F40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  <w:jc w:val="both"/>
      </w:pPr>
      <w:r>
        <w:tab/>
        <w:t>А.С. Дарьин</w:t>
      </w:r>
    </w:p>
    <w:p w14:paraId="34F3013D" w14:textId="77777777" w:rsidR="00151F40" w:rsidRDefault="00151F40" w:rsidP="00151F40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  <w:jc w:val="both"/>
      </w:pPr>
      <w:r>
        <w:t xml:space="preserve">  «</w:t>
      </w:r>
      <w:proofErr w:type="gramStart"/>
      <w:r>
        <w:tab/>
        <w:t xml:space="preserve">»  </w:t>
      </w:r>
      <w:r>
        <w:tab/>
      </w:r>
      <w:proofErr w:type="gramEnd"/>
      <w:r>
        <w:t xml:space="preserve"> </w:t>
      </w:r>
      <w:r w:rsidRPr="005C0AE5">
        <w:t>2025</w:t>
      </w:r>
      <w:r>
        <w:tab/>
        <w:t>г.</w:t>
      </w:r>
    </w:p>
    <w:bookmarkEnd w:id="1"/>
    <w:p w14:paraId="724BBB86" w14:textId="77777777" w:rsidR="002234DC" w:rsidRPr="00B02E59" w:rsidRDefault="002234DC" w:rsidP="00223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14:paraId="5E65F100" w14:textId="77777777" w:rsidR="002234DC" w:rsidRPr="00151F40" w:rsidRDefault="002234DC" w:rsidP="00223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51F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формах, периодичности и порядке текущего контроля</w:t>
      </w:r>
    </w:p>
    <w:p w14:paraId="07DB6771" w14:textId="77777777" w:rsidR="002234DC" w:rsidRPr="00151F40" w:rsidRDefault="002234DC" w:rsidP="00223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51F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успеваемости, промежуточной и итоговой аттестации слушателей,</w:t>
      </w:r>
    </w:p>
    <w:p w14:paraId="1668AE0A" w14:textId="33801F58" w:rsidR="002234DC" w:rsidRPr="00151F40" w:rsidRDefault="002234DC" w:rsidP="002234DC">
      <w:pPr>
        <w:jc w:val="center"/>
        <w:rPr>
          <w:rFonts w:ascii="Times New Roman" w:hAnsi="Times New Roman" w:cs="Times New Roman"/>
          <w:sz w:val="32"/>
          <w:szCs w:val="32"/>
        </w:rPr>
      </w:pPr>
      <w:r w:rsidRPr="00151F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 по программам</w:t>
      </w:r>
      <w:r w:rsidRPr="00151F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51F40" w:rsidRPr="00151F40">
        <w:rPr>
          <w:rFonts w:ascii="Times New Roman" w:hAnsi="Times New Roman" w:cs="Times New Roman"/>
          <w:b/>
          <w:bCs/>
          <w:sz w:val="32"/>
          <w:szCs w:val="32"/>
        </w:rPr>
        <w:t>Общество с ограниченной ответственностью «Научно-практический центр медицинской реабилитации и психотерапии»</w:t>
      </w:r>
    </w:p>
    <w:p w14:paraId="48E965A9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3CEDEECB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0EEEB8E4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7737BFD1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30C6AF96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514ACE4E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3DD964BF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57FAC821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4ADC8489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08D560DA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7CF13FF1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4E2EFBF5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7B84C622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5BF4646F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113854D2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391AC485" w14:textId="77777777" w:rsidR="002234DC" w:rsidRPr="003116C8" w:rsidRDefault="002234DC" w:rsidP="002234DC">
      <w:pPr>
        <w:jc w:val="center"/>
        <w:rPr>
          <w:rFonts w:ascii="Times New Roman" w:hAnsi="Times New Roman" w:cs="Times New Roman"/>
        </w:rPr>
      </w:pPr>
    </w:p>
    <w:p w14:paraId="52F2000D" w14:textId="77777777" w:rsidR="002234DC" w:rsidRPr="003116C8" w:rsidRDefault="002234DC" w:rsidP="002234DC">
      <w:pPr>
        <w:pStyle w:val="40"/>
        <w:shd w:val="clear" w:color="auto" w:fill="auto"/>
        <w:spacing w:before="0"/>
      </w:pPr>
      <w:r w:rsidRPr="003116C8">
        <w:t>г. ИВАНОВО</w:t>
      </w:r>
    </w:p>
    <w:p w14:paraId="28F8D57B" w14:textId="249F5504" w:rsidR="002234DC" w:rsidRDefault="00151F40" w:rsidP="002234DC">
      <w:pPr>
        <w:pStyle w:val="40"/>
        <w:shd w:val="clear" w:color="auto" w:fill="auto"/>
        <w:spacing w:before="0"/>
      </w:pPr>
      <w:r w:rsidRPr="00151F40">
        <w:t>2</w:t>
      </w:r>
      <w:r>
        <w:rPr>
          <w:lang w:val="en-US"/>
        </w:rPr>
        <w:t>025</w:t>
      </w:r>
    </w:p>
    <w:p w14:paraId="2E430F66" w14:textId="77777777" w:rsidR="00151F40" w:rsidRPr="00151F40" w:rsidRDefault="00151F40" w:rsidP="002234DC">
      <w:pPr>
        <w:pStyle w:val="40"/>
        <w:shd w:val="clear" w:color="auto" w:fill="auto"/>
        <w:spacing w:before="0"/>
      </w:pPr>
    </w:p>
    <w:p w14:paraId="5F08A73D" w14:textId="2DD0B2AA" w:rsidR="00B02E59" w:rsidRPr="00B02E59" w:rsidRDefault="00B02E59" w:rsidP="00B02E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43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</w:p>
    <w:p w14:paraId="47E70377" w14:textId="7A5E9CF1" w:rsidR="00B02E59" w:rsidRPr="00B02E59" w:rsidRDefault="00B02E59" w:rsidP="00151F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 текущем контроле успеваемости, промежуточной и итоговой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слушателей по программам дополнительного профессионального образования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Положение) является локальным нормативным актом </w:t>
      </w:r>
      <w:r w:rsidR="00151F40" w:rsidRPr="00151F40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«Научно-практический центр медицинской реабилитации и психотерапии</w:t>
      </w:r>
      <w:proofErr w:type="gramStart"/>
      <w:r w:rsidR="00151F40" w:rsidRPr="00151F40">
        <w:rPr>
          <w:rFonts w:ascii="Times New Roman" w:hAnsi="Times New Roman"/>
          <w:b/>
          <w:sz w:val="24"/>
          <w:szCs w:val="24"/>
        </w:rPr>
        <w:t>»</w:t>
      </w:r>
      <w:r w:rsidR="00151F40">
        <w:rPr>
          <w:rFonts w:ascii="Times New Roman" w:hAnsi="Times New Roman"/>
          <w:b/>
          <w:sz w:val="24"/>
          <w:szCs w:val="24"/>
        </w:rPr>
        <w:t xml:space="preserve">, 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r w:rsidR="00151F40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регламентирует процедуру</w:t>
      </w:r>
    </w:p>
    <w:p w14:paraId="047CC673" w14:textId="77777777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 осуществления текущего контроля, промежуточной и итоговой аттестации</w:t>
      </w:r>
    </w:p>
    <w:p w14:paraId="42D56C76" w14:textId="1C6CA0F0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программам дополнительного профессионального образования (далее 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ДПО)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профессионального обучения </w:t>
      </w:r>
      <w:r w:rsidR="00151F40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51F40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1F40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ПО)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43C0F0" w14:textId="08CC0085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разработано в соответствии Федеральным законом от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 N 273-ФЗ "Об образовании в Российской Федерации"; Приказом Министерства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и науки Российской Федерации от 01.07.2013 N 499 "Об утверждении Порядка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профессиональным программам"; Уставом </w:t>
      </w:r>
      <w:r w:rsidR="00151F40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CE1CFD" w14:textId="4FF0681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Система текущего, промежуточного и итогового контроля качества обучения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ДПО заявленным целям и планируемым результатам обучения.</w:t>
      </w:r>
    </w:p>
    <w:p w14:paraId="59C89CE5" w14:textId="2878271F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Устанавливаются следующие типы контроля образовательных достижений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слушателей: текущая, промежуточная и итоговая аттестация.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Текущая аттестация </w:t>
      </w:r>
      <w:proofErr w:type="gramStart"/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оценки качества усвоения содержания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компонентов отдельных занятий или их частей по программам ДПО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9A100E" w14:textId="52115C23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оценки качества усвоения слушателями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 раздела, курса, дисциплины, программы ДПО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875C8F" w14:textId="2137F9EC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 профессиональной программы заявленным целям и планируемым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обучения.</w:t>
      </w:r>
    </w:p>
    <w:p w14:paraId="17894602" w14:textId="799C73B2" w:rsidR="00B02E59" w:rsidRPr="00B02E59" w:rsidRDefault="00B02E59" w:rsidP="008438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успеваемости и промежуточной аттестации слушателей несет генеральный директор </w:t>
      </w:r>
      <w:r w:rsidR="00151F40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по конкретным дисциплинам – преподаватели.</w:t>
      </w:r>
    </w:p>
    <w:p w14:paraId="6EBB9F17" w14:textId="24F15FF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Обучающиеся, полностью выполнившие учебный план, сдавшие все зачеты –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 к итоговой аттестации.</w:t>
      </w:r>
    </w:p>
    <w:p w14:paraId="7353B364" w14:textId="7A3D2A5E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Обучающиеся, не выполнившие в полном объеме учебный план, не сдавшие или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сдававшие зачеты – не допускаются к итоговой аттестации.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D15E7E1" w14:textId="73179107" w:rsidR="00B02E59" w:rsidRPr="00B02E59" w:rsidRDefault="00B02E59" w:rsidP="008438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43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Текущая аттестация</w:t>
      </w:r>
      <w:r w:rsidR="00843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1D5094EB" w14:textId="0A8512E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Текущая аттестация осуществляется для обеспечения оперативной связи между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 и преподавателем, а также корректировки программы ДПО/ПО, методов,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</w:p>
    <w:p w14:paraId="1F34824C" w14:textId="7EB7EAE3" w:rsidR="00B02E59" w:rsidRPr="00B02E59" w:rsidRDefault="00843854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лушателями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E59"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модулей.</w:t>
      </w:r>
    </w:p>
    <w:p w14:paraId="4A79B320" w14:textId="50B6CE8E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 зависимости от образовательной программы текущая аттестация может как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использоваться, так и не использоваться в образовательном процессе.</w:t>
      </w:r>
    </w:p>
    <w:p w14:paraId="737678D0" w14:textId="220B2BD4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Выбор порядка, форм и периодичности текущей аттестации определяется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 с учетом контингента слушателей, содержания учебного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 и используемых образовательных технологий.</w:t>
      </w:r>
    </w:p>
    <w:p w14:paraId="7E2DD7F9" w14:textId="49C354F8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Порядок проведения текущей аттестации. Текущая аттестация проводится в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проведения контактной работы со слушателями, при проведении аудиторных занятий,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при оценивании самостоятельной работы.</w:t>
      </w:r>
    </w:p>
    <w:p w14:paraId="7826B01F" w14:textId="12BFE90F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Формы текущей аттестации. Текущая аттестация может проводится в форме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тестирования, опроса, выполнения практической работы, участи в диспуте и др. формах,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обусловленных тематикой и содержанием программы обучения.</w:t>
      </w:r>
    </w:p>
    <w:p w14:paraId="69A396A7" w14:textId="2FB1AAC2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Периодичность проведения текущей аттестации определяется программой. В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программах ДПО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трудоемкостью</w:t>
      </w:r>
      <w:proofErr w:type="gramEnd"/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менее 108 часов текущая аттестация может быть не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предусмотрена.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60C865D" w14:textId="11CE80F4" w:rsidR="00B02E59" w:rsidRPr="00B02E59" w:rsidRDefault="00B02E59" w:rsidP="008438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843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Промежуточная аттестация</w:t>
      </w:r>
      <w:r w:rsidR="008438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28226E4A" w14:textId="0779686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 Промежуточная аттестация осуществляется для контроля освоения слушателями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ДПО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обучения. Целями проведения промежуточной аттестации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14:paraId="0006E0E7" w14:textId="1FF85B6E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объективное установление фактического уровня освоения образовательной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и достижения результатов освоения образовательной программы;</w:t>
      </w:r>
    </w:p>
    <w:p w14:paraId="460DFF7E" w14:textId="421EC0C9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достижений конкретного слушателя, позволяющая выявить пробелы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освоении им образовательной программы и учитывать индивидуальные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учащегося в осуществлении образовательной деятельности;</w:t>
      </w:r>
    </w:p>
    <w:p w14:paraId="44AF1580" w14:textId="7B2A39A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динамики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достижений,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продвижения в достижении планируемых результатов освоения образовательной</w:t>
      </w:r>
      <w:r w:rsidR="00843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</w:p>
    <w:p w14:paraId="0BD8963C" w14:textId="77777777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образовательной программы промежуточная аттестация может как</w:t>
      </w:r>
    </w:p>
    <w:p w14:paraId="0F084142" w14:textId="77777777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проводиться, так и не использоваться в образовательном процессе.</w:t>
      </w:r>
    </w:p>
    <w:p w14:paraId="5C8208A1" w14:textId="1F909414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Выбор порядка, форм и периодичности текущей аттестации определяется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 с учетом контингента слушателей, содержания учебного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 и используемых образовательных технологий.</w:t>
      </w:r>
    </w:p>
    <w:p w14:paraId="0A80FEEE" w14:textId="33D6B118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Порядок проведения промежуточной аттестации. Промежуточная аттестация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завершающей формой контроля освоения части программы ДПО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(раздела, курса,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дисциплины, модуля). Промежуточная аттестация может проводиться как на отдельных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занятиях, так и в результате использования накопительной системы оценивания по</w:t>
      </w:r>
      <w:r w:rsidR="005408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текущего контроля освоения программы ДПО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9BB69D" w14:textId="13FDB4AE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Промежуточная аттестация может проводится в форме экзамена, зачета,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дифференцированного зачета, контрольной работы, защиты практической работы и др.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формах, обусловленных тематикой и содержанием программы обучения.</w:t>
      </w:r>
    </w:p>
    <w:p w14:paraId="5A0611BE" w14:textId="4820D3FD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промежуточной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программой. В программах ДПО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трудоемкостью 72 часа и менее промежуточная аттестация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не предусмотрена.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35E3924C" w14:textId="6D889DD1" w:rsidR="00B02E59" w:rsidRPr="00B02E59" w:rsidRDefault="00B02E59" w:rsidP="0063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633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Итоговая аттестация</w:t>
      </w:r>
      <w:r w:rsidR="00633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1BA938D8" w14:textId="59D6F139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Итоговая аттестация предназначена для проверки соответствия результатов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заявленным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целям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планируемым результатам обучения.</w:t>
      </w:r>
    </w:p>
    <w:p w14:paraId="1B5942EC" w14:textId="2B774B1B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Итоговая аттестация является обязательной для слушателей, завершающих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программам профессиональной переподготовки и повышения квалификации.</w:t>
      </w:r>
    </w:p>
    <w:p w14:paraId="3CC5B26F" w14:textId="132C10CD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Формы и виды итоговой аттестации устанавливаются </w:t>
      </w:r>
      <w:r w:rsidR="0063379F" w:rsidRPr="004E493A">
        <w:rPr>
          <w:rFonts w:ascii="Times New Roman" w:hAnsi="Times New Roman"/>
          <w:bCs/>
          <w:sz w:val="24"/>
          <w:szCs w:val="24"/>
        </w:rPr>
        <w:t>ООО НЦ «Вознесенский»</w:t>
      </w:r>
      <w:r w:rsidR="0063379F">
        <w:rPr>
          <w:rFonts w:ascii="Times New Roman" w:hAnsi="Times New Roman"/>
          <w:bCs/>
          <w:sz w:val="24"/>
          <w:szCs w:val="24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 закрепляются в содержании программ ДПО</w:t>
      </w:r>
      <w:r w:rsidR="00151F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DF95EC" w14:textId="463C9128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Итоговая аттестация может проводиться с использованием электронного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дистанционных образовательных технологий.</w:t>
      </w:r>
    </w:p>
    <w:p w14:paraId="1D587FBA" w14:textId="46BB74E9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Объем времени аттестационных испытаний, входящих в итоговую аттестацию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слушателей, устанавливается учебным планом.</w:t>
      </w:r>
    </w:p>
    <w:p w14:paraId="27CA67E2" w14:textId="6A68C45C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Формы и условия аттестационных испытаний доводятся до слушателей в первый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обучения. К итоговой аттестации допускается слушатель, успешно выполнивший все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программы, предусмотренные учебным планом. Итоговая аттестация может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проводиться по месту нахождения </w:t>
      </w:r>
      <w:r w:rsidR="00151F40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на территории заказчика (в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организации обучения на территории заказчика).</w:t>
      </w:r>
    </w:p>
    <w:p w14:paraId="799BD55A" w14:textId="2B599931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Слушателям создаются необходимые условия для подготовки к итоговой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аттестации, включая проведение консультаций, возможность работать с </w:t>
      </w:r>
      <w:proofErr w:type="gramStart"/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медиа-ресурсами</w:t>
      </w:r>
      <w:proofErr w:type="gramEnd"/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</w:p>
    <w:p w14:paraId="1FBA5FB8" w14:textId="63123DC8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Слушатели,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прошедшие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итоговую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аттестацию,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документы о квалификации: удостоверение о повышении квалификации,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 о профессиональной переподготовке.</w:t>
      </w:r>
    </w:p>
    <w:p w14:paraId="2768C6FE" w14:textId="6644E6C4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Слушателям, не прошедшим итоговую аттестацию по уважительной причине (по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медицинским показаниям или в других исключительных случаях, документально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подтвержденных), предоставляется возможность пройти итоговую аттестацию без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отчисления из </w:t>
      </w:r>
      <w:r w:rsidR="00151F40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медицинским заключением или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документом, предъявленным слушателем, или с восстановлением на дату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итоговой аттестации.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9A6C647" w14:textId="61CAF066" w:rsidR="00B02E59" w:rsidRPr="00B02E59" w:rsidRDefault="00B02E59" w:rsidP="0063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</w:t>
      </w:r>
      <w:r w:rsidR="00633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B02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Заключительные положения</w:t>
      </w:r>
      <w:r w:rsidR="00633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508E32AA" w14:textId="023FE912" w:rsidR="00B02E59" w:rsidRPr="00B02E59" w:rsidRDefault="00B02E59" w:rsidP="00B02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Настоящее Положение действует с момента его утверждения директором </w:t>
      </w:r>
      <w:r w:rsidR="00151F40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63379F">
        <w:rPr>
          <w:rFonts w:ascii="Times New Roman" w:hAnsi="Times New Roman"/>
          <w:bCs/>
          <w:sz w:val="24"/>
          <w:szCs w:val="24"/>
        </w:rPr>
        <w:t xml:space="preserve"> </w:t>
      </w: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момента изменения или отмены.</w:t>
      </w:r>
    </w:p>
    <w:p w14:paraId="60A87633" w14:textId="295F57F0" w:rsidR="00B817D6" w:rsidRPr="0063379F" w:rsidRDefault="00B02E59" w:rsidP="006337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E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Настоящее Положение размещается для ознакомления на сайте </w:t>
      </w:r>
      <w:r w:rsidR="00151F40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6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B817D6" w:rsidRPr="0063379F" w:rsidSect="00B02E5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62"/>
    <w:rsid w:val="00151F40"/>
    <w:rsid w:val="001F140F"/>
    <w:rsid w:val="002234DC"/>
    <w:rsid w:val="00540800"/>
    <w:rsid w:val="0063379F"/>
    <w:rsid w:val="0069454D"/>
    <w:rsid w:val="00843854"/>
    <w:rsid w:val="00B02AE9"/>
    <w:rsid w:val="00B02E59"/>
    <w:rsid w:val="00B273A5"/>
    <w:rsid w:val="00B817D6"/>
    <w:rsid w:val="00C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9544"/>
  <w15:chartTrackingRefBased/>
  <w15:docId w15:val="{8149F38A-A335-4ACD-B3EB-73BEAA10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234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234DC"/>
    <w:pPr>
      <w:widowControl w:val="0"/>
      <w:shd w:val="clear" w:color="auto" w:fill="FFFFFF"/>
      <w:spacing w:before="960" w:after="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223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34DC"/>
    <w:pPr>
      <w:widowControl w:val="0"/>
      <w:shd w:val="clear" w:color="auto" w:fill="FFFFFF"/>
      <w:spacing w:before="6420" w:after="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1216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Андрей Дарьин</cp:lastModifiedBy>
  <cp:revision>8</cp:revision>
  <cp:lastPrinted>2021-08-10T11:19:00Z</cp:lastPrinted>
  <dcterms:created xsi:type="dcterms:W3CDTF">2021-08-10T11:01:00Z</dcterms:created>
  <dcterms:modified xsi:type="dcterms:W3CDTF">2025-11-26T10:27:00Z</dcterms:modified>
</cp:coreProperties>
</file>